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余姚市模具工业协会会员单位登记表</w:t>
      </w:r>
    </w:p>
    <w:p>
      <w:pPr>
        <w:jc w:val="center"/>
        <w:rPr>
          <w:rFonts w:hint="eastAsia"/>
          <w:b/>
          <w:sz w:val="36"/>
          <w:szCs w:val="36"/>
          <w:u w:val="single"/>
        </w:rPr>
      </w:pPr>
    </w:p>
    <w:p>
      <w:pPr>
        <w:jc w:val="center"/>
        <w:rPr>
          <w:rFonts w:hint="eastAsia"/>
          <w:b/>
          <w:sz w:val="36"/>
          <w:szCs w:val="36"/>
          <w:u w:val="single"/>
        </w:rPr>
      </w:pPr>
    </w:p>
    <w:p>
      <w:pPr>
        <w:ind w:firstLine="700" w:firstLineChars="250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欢迎你要求加入余姚市模具工业协会。你可以在本协会网站下载“会员入会登记表”盖上公章，然后携带企业营业执照复印件，来协会办公室办理入会手续。会员单位每年缴纳会费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元，第一年代收会员单位牌证费3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元。</w:t>
      </w:r>
      <w:r>
        <w:rPr>
          <w:rFonts w:hint="eastAsia"/>
          <w:sz w:val="28"/>
          <w:szCs w:val="28"/>
          <w:lang w:eastAsia="zh-CN"/>
        </w:rPr>
        <w:t>（两笔费用请直接汇入余姚市模具工业协会；开户行：宁波银行余姚中心区支行；账号：</w:t>
      </w:r>
      <w:r>
        <w:rPr>
          <w:rFonts w:hint="eastAsia"/>
          <w:sz w:val="28"/>
          <w:szCs w:val="28"/>
          <w:lang w:val="en-US" w:eastAsia="zh-CN"/>
        </w:rPr>
        <w:t>61020122000207755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有关享受优惠政策及协会活动等，可致电协会办公室咨询。电话：0574-</w:t>
      </w:r>
      <w:r>
        <w:rPr>
          <w:rFonts w:hint="eastAsia"/>
          <w:sz w:val="28"/>
          <w:szCs w:val="28"/>
          <w:lang w:val="en-US" w:eastAsia="zh-CN"/>
        </w:rPr>
        <w:t>62572886</w:t>
      </w:r>
      <w:r>
        <w:rPr>
          <w:rFonts w:hint="eastAsia"/>
          <w:sz w:val="28"/>
          <w:szCs w:val="28"/>
        </w:rPr>
        <w:t xml:space="preserve">  0574-</w:t>
      </w:r>
      <w:r>
        <w:rPr>
          <w:rFonts w:hint="eastAsia"/>
          <w:sz w:val="28"/>
          <w:szCs w:val="28"/>
          <w:lang w:val="en-US" w:eastAsia="zh-CN"/>
        </w:rPr>
        <w:t>62572887</w:t>
      </w:r>
    </w:p>
    <w:p>
      <w:pPr>
        <w:ind w:firstLine="700" w:firstLineChars="250"/>
        <w:rPr>
          <w:rFonts w:hint="eastAsia"/>
          <w:sz w:val="28"/>
          <w:szCs w:val="28"/>
        </w:rPr>
      </w:pPr>
    </w:p>
    <w:p>
      <w:pPr>
        <w:ind w:firstLine="700" w:firstLineChars="250"/>
        <w:rPr>
          <w:rFonts w:hint="eastAsia"/>
          <w:sz w:val="28"/>
          <w:szCs w:val="28"/>
        </w:rPr>
      </w:pPr>
    </w:p>
    <w:p>
      <w:pPr>
        <w:ind w:firstLine="700" w:firstLineChars="250"/>
        <w:rPr>
          <w:rFonts w:hint="eastAsia"/>
          <w:sz w:val="28"/>
          <w:szCs w:val="28"/>
        </w:rPr>
      </w:pPr>
    </w:p>
    <w:p>
      <w:pPr>
        <w:ind w:firstLine="700" w:firstLineChars="250"/>
        <w:rPr>
          <w:rFonts w:hint="eastAsia"/>
          <w:sz w:val="28"/>
          <w:szCs w:val="28"/>
        </w:rPr>
      </w:pPr>
    </w:p>
    <w:p>
      <w:pPr>
        <w:ind w:firstLine="700" w:firstLineChars="250"/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下载图表如下:</w:t>
      </w:r>
    </w:p>
    <w:p>
      <w:pPr>
        <w:jc w:val="center"/>
        <w:rPr>
          <w:rFonts w:hint="eastAsia"/>
          <w:b/>
          <w:sz w:val="36"/>
          <w:szCs w:val="36"/>
          <w:u w:val="single"/>
        </w:rPr>
      </w:pPr>
    </w:p>
    <w:p>
      <w:pPr>
        <w:jc w:val="center"/>
        <w:rPr>
          <w:rFonts w:hint="eastAsia"/>
          <w:b/>
          <w:sz w:val="36"/>
          <w:szCs w:val="36"/>
          <w:u w:val="single"/>
        </w:rPr>
      </w:pPr>
      <w:bookmarkStart w:id="0" w:name="_GoBack"/>
      <w:bookmarkEnd w:id="0"/>
      <w:r>
        <w:rPr>
          <w:rFonts w:hint="eastAsia"/>
          <w:b/>
          <w:sz w:val="36"/>
          <w:szCs w:val="36"/>
          <w:u w:val="single"/>
        </w:rPr>
        <w:t>余姚市模具工业协会会员单位登记表</w:t>
      </w:r>
    </w:p>
    <w:p>
      <w:pPr>
        <w:ind w:firstLine="140" w:firstLineChars="50"/>
        <w:rPr>
          <w:rFonts w:hint="eastAsia"/>
          <w:sz w:val="28"/>
          <w:szCs w:val="28"/>
        </w:rPr>
      </w:pPr>
    </w:p>
    <w:p>
      <w:pPr>
        <w:ind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填表时间 ：      年   月   日                            制表单位：余姚市模具工业协会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440"/>
        <w:gridCol w:w="540"/>
        <w:gridCol w:w="180"/>
        <w:gridCol w:w="540"/>
        <w:gridCol w:w="720"/>
        <w:gridCol w:w="720"/>
        <w:gridCol w:w="720"/>
        <w:gridCol w:w="1440"/>
        <w:gridCol w:w="180"/>
        <w:gridCol w:w="12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3420" w:type="dxa"/>
            <w:gridSpan w:val="3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法人代表或负责人</w:t>
            </w:r>
          </w:p>
        </w:tc>
        <w:tc>
          <w:tcPr>
            <w:tcW w:w="2340" w:type="dxa"/>
            <w:gridSpan w:val="3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   机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3420" w:type="dxa"/>
            <w:gridSpan w:val="3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ind w:left="105" w:left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 话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ind w:left="105" w:left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 真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邮   编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企业网址</w:t>
            </w:r>
          </w:p>
        </w:tc>
        <w:tc>
          <w:tcPr>
            <w:tcW w:w="4140" w:type="dxa"/>
            <w:gridSpan w:val="5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940" w:type="dxa"/>
            <w:gridSpan w:val="5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</w:trPr>
        <w:tc>
          <w:tcPr>
            <w:tcW w:w="1440" w:type="dxa"/>
            <w:noWrap w:val="0"/>
            <w:vAlign w:val="top"/>
          </w:tcPr>
          <w:p>
            <w:pPr>
              <w:ind w:firstLine="315" w:firstLineChars="150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设备</w:t>
            </w:r>
          </w:p>
        </w:tc>
        <w:tc>
          <w:tcPr>
            <w:tcW w:w="2700" w:type="dxa"/>
            <w:gridSpan w:val="4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应用何种 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正版软件</w:t>
            </w:r>
          </w:p>
        </w:tc>
        <w:tc>
          <w:tcPr>
            <w:tcW w:w="3780" w:type="dxa"/>
            <w:gridSpan w:val="3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288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2021</w:t>
            </w:r>
            <w:r>
              <w:rPr>
                <w:rFonts w:hint="eastAsia"/>
                <w:szCs w:val="21"/>
              </w:rPr>
              <w:t>年模具销售（万元）</w:t>
            </w:r>
          </w:p>
        </w:tc>
        <w:tc>
          <w:tcPr>
            <w:tcW w:w="342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8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22</w:t>
            </w:r>
            <w:r>
              <w:rPr>
                <w:rFonts w:hint="eastAsia"/>
                <w:szCs w:val="21"/>
              </w:rPr>
              <w:t>年模具预计销售（万元）</w:t>
            </w:r>
          </w:p>
        </w:tc>
        <w:tc>
          <w:tcPr>
            <w:tcW w:w="378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/>
          <w:szCs w:val="21"/>
        </w:rPr>
      </w:pPr>
    </w:p>
    <w:p>
      <w:pPr>
        <w:ind w:firstLine="480"/>
      </w:pPr>
      <w:r>
        <w:rPr>
          <w:rFonts w:hint="eastAsia"/>
          <w:sz w:val="30"/>
          <w:szCs w:val="30"/>
        </w:rPr>
        <w:t>注：此表资料为行业协会内部掌握，不作外传。</w:t>
      </w:r>
    </w:p>
    <w:sectPr>
      <w:pgSz w:w="16838" w:h="11906" w:orient="landscape"/>
      <w:pgMar w:top="1134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65"/>
    <w:rsid w:val="002C1D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2021-11-29T02:34:00Z</dcterms:created>
  <dc:creator>阳光每一天1404712397</dc:creator>
  <cp:lastModifiedBy>阳光每一天1404712397</cp:lastModifiedBy>
  <dcterms:modified xsi:type="dcterms:W3CDTF">2021-11-29T02:40:51Z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51E568DCB99F4AB3B300ED90CFCE8C1A</vt:lpwstr>
  </property>
</Properties>
</file>